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Biografia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Ruben Bondì nasce a Roma il 2 luglio del 1997. Inizia ad appassionarsi alla cucina già all’età di 15 anni frequentando la scuola alberghiera “Vincenzo Gioberti” di Roma e contemporaneamente lavorando al fianco dello </w:t>
      </w:r>
      <w:r w:rsidDel="00000000" w:rsidR="00000000" w:rsidRPr="00000000">
        <w:rPr>
          <w:b w:val="1"/>
          <w:bCs w:val="1"/>
          <w:rtl w:val="0"/>
        </w:rPr>
        <w:t xml:space="preserve">Chef stellato Roberto Franzin.</w:t>
      </w:r>
      <w:r w:rsidDel="00000000" w:rsidR="00000000" w:rsidRPr="00000000">
        <w:rPr>
          <w:rtl w:val="0"/>
        </w:rPr>
        <w:t xml:space="preserve"> In seguito si trasferisce a </w:t>
      </w:r>
      <w:r w:rsidDel="00000000" w:rsidR="00000000" w:rsidRPr="00000000">
        <w:rPr>
          <w:b w:val="1"/>
          <w:bCs w:val="1"/>
          <w:rtl w:val="0"/>
        </w:rPr>
        <w:t xml:space="preserve">Londra</w:t>
      </w:r>
      <w:r w:rsidDel="00000000" w:rsidR="00000000" w:rsidRPr="00000000">
        <w:rPr>
          <w:rtl w:val="0"/>
        </w:rPr>
        <w:t xml:space="preserve">, dove lavora presso l’hotel a 5 stelle lusso </w:t>
      </w:r>
      <w:r w:rsidDel="00000000" w:rsidR="00000000" w:rsidRPr="00000000">
        <w:rPr>
          <w:b w:val="1"/>
          <w:bCs w:val="1"/>
          <w:rtl w:val="0"/>
        </w:rPr>
        <w:t xml:space="preserve">“The Ned”</w:t>
      </w:r>
      <w:r w:rsidDel="00000000" w:rsidR="00000000" w:rsidRPr="00000000">
        <w:rPr>
          <w:rtl w:val="0"/>
        </w:rPr>
        <w:t xml:space="preserve">. Dopo un breve periodo all’estero torna in patria e comincia la sua carriera da Personal Chef in città come Roma e Milano, continuando anche a lavorare all’estero. 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Durante la quarantena dovuta al Covid decide di mettere in pratica la sua passione iniziando a cucinare sul balcone di casa con un fornelletto da campeggio, filmando tutto e pubblicandolo sui social. L’idea si è poi evoluta nel chiedere ai vicini e ai condomini cosa volessero mangiare e così è nato il format che ha fatto incredibilmente schizzare il numero dei like e dei followers sui suoi profili TikTok , Instagram e YouTube.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Ruben Bondì è stato un volto fisso nell'ultima edizione di </w:t>
      </w:r>
      <w:r w:rsidDel="00000000" w:rsidR="00000000" w:rsidRPr="00000000">
        <w:rPr>
          <w:b w:val="1"/>
          <w:bCs w:val="1"/>
          <w:rtl w:val="0"/>
        </w:rPr>
        <w:t xml:space="preserve">"Detto Fatto"</w:t>
      </w:r>
      <w:r w:rsidDel="00000000" w:rsidR="00000000" w:rsidRPr="00000000">
        <w:rPr>
          <w:rtl w:val="0"/>
        </w:rPr>
        <w:t xml:space="preserve"> su Rai 2. Nel 2023 ha debuttato su </w:t>
      </w:r>
      <w:r w:rsidDel="00000000" w:rsidR="00000000" w:rsidRPr="00000000">
        <w:rPr>
          <w:b w:val="1"/>
          <w:bCs w:val="1"/>
          <w:rtl w:val="0"/>
        </w:rPr>
        <w:t xml:space="preserve">Food Network</w:t>
      </w:r>
      <w:r w:rsidDel="00000000" w:rsidR="00000000" w:rsidRPr="00000000">
        <w:rPr>
          <w:rtl w:val="0"/>
        </w:rPr>
        <w:t xml:space="preserve"> con il programma</w:t>
      </w:r>
      <w:r w:rsidDel="00000000" w:rsidR="00000000" w:rsidRPr="00000000">
        <w:rPr>
          <w:b w:val="1"/>
          <w:bCs w:val="1"/>
          <w:rtl w:val="0"/>
        </w:rPr>
        <w:t xml:space="preserve"> "Cucina in balcone con Ruben"</w:t>
      </w:r>
      <w:r w:rsidDel="00000000" w:rsidR="00000000" w:rsidRPr="00000000">
        <w:rPr>
          <w:rtl w:val="0"/>
        </w:rPr>
        <w:t xml:space="preserve">. Nel 2024 è andato in onda il nuovo format </w:t>
      </w:r>
      <w:r w:rsidDel="00000000" w:rsidR="00000000" w:rsidRPr="00000000">
        <w:rPr>
          <w:b w:val="1"/>
          <w:bCs w:val="1"/>
          <w:rtl w:val="0"/>
        </w:rPr>
        <w:t xml:space="preserve">"Cucina al mercato con Ruben"</w:t>
      </w:r>
      <w:r w:rsidDel="00000000" w:rsidR="00000000" w:rsidRPr="00000000">
        <w:rPr>
          <w:rtl w:val="0"/>
        </w:rPr>
        <w:t xml:space="preserve">, che prosegue con una seconda e una terza stagione nel 2025. Visto il grande successo, ha debuttato anche </w:t>
      </w:r>
      <w:r w:rsidDel="00000000" w:rsidR="00000000" w:rsidRPr="00000000">
        <w:rPr>
          <w:b w:val="1"/>
          <w:bCs w:val="1"/>
          <w:rtl w:val="0"/>
        </w:rPr>
        <w:t xml:space="preserve">"Cucina al mare con Ruben"</w:t>
      </w:r>
      <w:r w:rsidDel="00000000" w:rsidR="00000000" w:rsidRPr="00000000">
        <w:rPr>
          <w:rtl w:val="0"/>
        </w:rPr>
        <w:t xml:space="preserve">, che ad oggi conta già due stagioni.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Oltre a partecipazioni straordinarie nel film</w:t>
      </w:r>
      <w:r w:rsidDel="00000000" w:rsidR="00000000" w:rsidRPr="00000000">
        <w:rPr>
          <w:b w:val="1"/>
          <w:bCs w:val="1"/>
          <w:rtl w:val="0"/>
        </w:rPr>
        <w:t xml:space="preserve"> “Ricomincio da Taaac” </w:t>
      </w:r>
      <w:r w:rsidDel="00000000" w:rsidR="00000000" w:rsidRPr="00000000">
        <w:rPr>
          <w:rtl w:val="0"/>
        </w:rPr>
        <w:t xml:space="preserve">e nel nuovo documentario di Ilary Blasi su Netflix, </w:t>
      </w:r>
      <w:r w:rsidDel="00000000" w:rsidR="00000000" w:rsidRPr="00000000">
        <w:rPr>
          <w:b w:val="1"/>
          <w:bCs w:val="1"/>
          <w:rtl w:val="0"/>
        </w:rPr>
        <w:t xml:space="preserve">“Ilary”</w:t>
      </w:r>
      <w:r w:rsidDel="00000000" w:rsidR="00000000" w:rsidRPr="00000000">
        <w:rPr>
          <w:rtl w:val="0"/>
        </w:rPr>
        <w:t xml:space="preserve">, Ruben è stato inserito da </w:t>
      </w:r>
      <w:r w:rsidDel="00000000" w:rsidR="00000000" w:rsidRPr="00000000">
        <w:rPr>
          <w:b w:val="1"/>
          <w:bCs w:val="1"/>
          <w:rtl w:val="0"/>
        </w:rPr>
        <w:t xml:space="preserve">Forbes</w:t>
      </w:r>
      <w:r w:rsidDel="00000000" w:rsidR="00000000" w:rsidRPr="00000000">
        <w:rPr>
          <w:rtl w:val="0"/>
        </w:rPr>
        <w:t xml:space="preserve"> nella lista dei </w:t>
      </w:r>
      <w:r w:rsidDel="00000000" w:rsidR="00000000" w:rsidRPr="00000000">
        <w:rPr>
          <w:b w:val="1"/>
          <w:bCs w:val="1"/>
          <w:rtl w:val="0"/>
        </w:rPr>
        <w:t xml:space="preserve">100 Under 30 più influenti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